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324B9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t>Мероприятие «Путешествие в мир насекомых</w:t>
      </w:r>
      <w:r w:rsidRPr="00324B9A">
        <w:rPr>
          <w:rFonts w:ascii="Times New Roman" w:eastAsia="Times New Roman" w:hAnsi="Times New Roman" w:cs="Times New Roman"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»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 с миром </w:t>
      </w:r>
      <w:r w:rsidRPr="00324B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насекомых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воспитывать бережное отношение к </w:t>
      </w:r>
      <w:r w:rsidRPr="00324B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насекомым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панно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«Лесная полянка»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цветные картинки </w:t>
      </w:r>
      <w:r w:rsidRPr="00324B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насекомых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атрибуты для </w:t>
      </w:r>
      <w:proofErr w:type="spellStart"/>
      <w:proofErr w:type="gramStart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spellEnd"/>
      <w:proofErr w:type="gramEnd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 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зонт; костюмы </w:t>
      </w:r>
      <w:r w:rsidRPr="00324B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насекомых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количеству детей)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плоскостные цветы и бабочки красного, синего, жёлтого и зелёного цвета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(большие и маленькие)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8 шт. , 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атрибуты для эстафеты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4 корзины, пластмассовые малые мячи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(10 штук)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плакат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«Берегите </w:t>
      </w:r>
      <w:r w:rsidRPr="00324B9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насекомых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,строительный материал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(бруски)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Формы организации детской деятельности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рассматривание ситуативный разговор, подвижная игра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24B9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Насекомые и дождик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дидактическая игра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«Посади бабочку на цветок»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словесная игра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«Если я приду в лесок»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игра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«Эстафета пчёлок»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подвижная игра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«Построй муравейник»</w:t>
      </w:r>
    </w:p>
    <w:p w:rsidR="00324B9A" w:rsidRPr="00324B9A" w:rsidRDefault="00324B9A" w:rsidP="00324B9A">
      <w:pPr>
        <w:shd w:val="clear" w:color="auto" w:fill="FFFFFF"/>
        <w:spacing w:before="324" w:after="324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развлечения: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Появляется ведущий в костюме пчелы под песню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«Пчёлк</w:t>
      </w:r>
      <w:proofErr w:type="gramStart"/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а-</w:t>
      </w:r>
      <w:proofErr w:type="gramEnd"/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жужужу</w:t>
      </w:r>
      <w:proofErr w:type="spellEnd"/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Пчела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Здравствуйте, ребята, меня зовут пчелка Майя! Посмотрите, какие у меня красивые крылышки, какие у меня рожки! Я люблю над цветочками порхать и пыльцу с них собирать! Я весело кружу и громко я жужжу!</w:t>
      </w:r>
    </w:p>
    <w:p w:rsidR="00324B9A" w:rsidRPr="00324B9A" w:rsidRDefault="00324B9A" w:rsidP="00324B9A">
      <w:pPr>
        <w:shd w:val="clear" w:color="auto" w:fill="FFFFFF"/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прилетела сегодня к вам в гости, чтобы поиграть и повеселиться! Хотите узнать больше обо мне и моих друзьях?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Да!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Пчела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как же называются мои маленькие друзья, у которых, также как и у меня, есть лапки, крылышки, хоботки?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24B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Насекомые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(Воспитатель демонстрирует детям картинки с изображением </w:t>
      </w:r>
      <w:r w:rsidRPr="00324B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насекомых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 которых говориться в стихах).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лужайке, над ромашкой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Жук летал в цветной рубашке.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Жу-жу</w:t>
      </w:r>
      <w:proofErr w:type="spellEnd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proofErr w:type="spellStart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</w:t>
      </w:r>
      <w:proofErr w:type="spellEnd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жу-ж</w:t>
      </w:r>
      <w:proofErr w:type="gramStart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spellEnd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End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</w:t>
      </w:r>
      <w:proofErr w:type="spellEnd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 ромашками дружу. Вот кузнечик поскакал,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росинки расплескал,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Виден</w:t>
      </w:r>
      <w:proofErr w:type="gramEnd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зарослях едва –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зелёный как трава. Вот две бабочки летят,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Рассказать они хотят,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вчера ещё в траве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Жили гусеницы две.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</w:t>
      </w:r>
      <w:proofErr w:type="gramStart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трудяга</w:t>
      </w:r>
      <w:proofErr w:type="gramEnd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муравей –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сильней и здоровей! Пчела – домовитая хозяйка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Пролетает над лужайкой.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Похлопочет над цветком –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 поделится медком. </w:t>
      </w:r>
      <w:proofErr w:type="gramStart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у божьей у коровки</w:t>
      </w:r>
      <w:proofErr w:type="gramEnd"/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Крылья – пёстрые обновки.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Гладкие, атласные,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Яркие да красные.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Ситуативный разговор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сидит на цветке?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(Жук)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сидит в траве?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(Кузнечик)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-Кто ещё сидит на цветах?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(Бабочки)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-Кто ползёт по дорожке?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(Муравей)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летает над лужайкой?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(Пчела)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-Кто сидит под деревом?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(Божья коровка)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сейчас, мы с вами будем превращаться в </w:t>
      </w:r>
      <w:r w:rsidRPr="00324B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насекомых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хотите?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Пчела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 молодцы, а сейчас я предлагаю вспомнить, какие звуки издают </w:t>
      </w:r>
      <w:r w:rsidRPr="00324B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насекомые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Повторяйте за мной.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Пальчиковая игра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24B9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Насекомые над лугом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проговаривают слова и показывают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Жу-жу-жу</w:t>
      </w:r>
      <w:proofErr w:type="spellEnd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жужжит пчела,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(ритмично машут руками)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лечу издалека.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Зу-зу-зу</w:t>
      </w:r>
      <w:proofErr w:type="spellEnd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комар пищит – (Одна ладонь раскрыта, указательный</w:t>
      </w:r>
      <w:proofErr w:type="gramEnd"/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Укусить скорей спешит</w:t>
      </w:r>
      <w:proofErr w:type="gramStart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алец колит ладошку как комарик)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Уф-уф-уф – как паровоз,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(ритмично притоптывают ногами)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Шмель пыхтит, – пыльцу повез.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Жук гудит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proofErr w:type="gramStart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гу-жу</w:t>
      </w:r>
      <w:proofErr w:type="spellEnd"/>
      <w:proofErr w:type="gramEnd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гу-жу</w:t>
      </w:r>
      <w:proofErr w:type="spellEnd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(делают ритмичные хлопки)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любого разбужу.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/и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24B9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Насекомые и дождик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324B9A" w:rsidRPr="00324B9A" w:rsidRDefault="00324B9A" w:rsidP="00324B9A">
      <w:pPr>
        <w:shd w:val="clear" w:color="auto" w:fill="FFFFFF"/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когда тепло, Светит солнышко в окно.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полянке, на лугу, </w:t>
      </w:r>
      <w:r w:rsidRPr="00324B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Насекомых я найду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Вокруг себя повернитесь</w:t>
      </w:r>
      <w:proofErr w:type="gramStart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proofErr w:type="gramEnd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бабочек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(жуков)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превратитесь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музыку летают, под звук дождя убегают под зонт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(дождь пошёл, бабочки ко мне летите, под зонтиком отдохните)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Пчела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А теперь поможем бабочкам найти </w:t>
      </w:r>
      <w:proofErr w:type="gramStart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свой</w:t>
      </w:r>
      <w:proofErr w:type="gramEnd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цеток</w:t>
      </w:r>
      <w:proofErr w:type="spellEnd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«Посади бабочку на цветок»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Цветы и бабочки 4-х цветов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(красный, зелёный, синий, жёлты, белый)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рассаживают бабочек на соответствующий цвет.</w:t>
      </w:r>
      <w:proofErr w:type="gramEnd"/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Пчела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Нужно ещё мух прогнать, повторяйте за мной.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Музыкальная игра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«Кыш муха, улетай»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аудио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(повторяется 3 раза)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Дети машут правой ладошкой, как будто прогоняют муху и поют слова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«Кыш муха улетай»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затем левой, потом перед собой двумя ладошками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Дети – мухи расправляют крылышки и летят, подпевая слова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Жужужужужу</w:t>
      </w:r>
      <w:proofErr w:type="spellEnd"/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летаю и </w:t>
      </w:r>
      <w:proofErr w:type="spellStart"/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жужу</w:t>
      </w:r>
      <w:proofErr w:type="spellEnd"/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словах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Устану</w:t>
      </w:r>
      <w:proofErr w:type="gramEnd"/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посижу»</w:t>
      </w:r>
    </w:p>
    <w:p w:rsidR="00324B9A" w:rsidRPr="00324B9A" w:rsidRDefault="00324B9A" w:rsidP="00324B9A">
      <w:pPr>
        <w:shd w:val="clear" w:color="auto" w:fill="FFFFFF"/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садятся на корточки.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Пчела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Ещё построим муравейник для муравьёв, помогайте мне.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«Построй муравейник»</w:t>
      </w:r>
    </w:p>
    <w:p w:rsidR="00324B9A" w:rsidRPr="00324B9A" w:rsidRDefault="00324B9A" w:rsidP="00324B9A">
      <w:pPr>
        <w:shd w:val="clear" w:color="auto" w:fill="FFFFFF"/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в лесу был сильный ветер, и он поломал муравейник, посмотрите, все ветки разбросаны по поляне, давайте поможем муравьям, построим им новый муравейник</w:t>
      </w:r>
    </w:p>
    <w:p w:rsidR="00324B9A" w:rsidRPr="00324B9A" w:rsidRDefault="00324B9A" w:rsidP="00324B9A">
      <w:pPr>
        <w:shd w:val="clear" w:color="auto" w:fill="FFFFFF"/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музыку дети собирают кирпичики в кучу.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Пчела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Очень хорошо, помощники, давайте поможем пчелкам собрать нектар.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«Эстафета пчёлок»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24B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(участвуют все)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Правила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нужно брать по одной </w:t>
      </w:r>
      <w:proofErr w:type="spellStart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нектаринке</w:t>
      </w:r>
      <w:proofErr w:type="spellEnd"/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относить её в свою корзинку, посмотрим, какая из пчёлок быстрее соберёт весь нектар.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Пчела прощается с детками и говорит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24B9A" w:rsidRPr="00324B9A" w:rsidRDefault="00324B9A" w:rsidP="00324B9A">
      <w:pPr>
        <w:shd w:val="clear" w:color="auto" w:fill="FFFFFF"/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Пусть живут пауки, бабочки, стрекозы,</w:t>
      </w:r>
    </w:p>
    <w:p w:rsidR="00324B9A" w:rsidRPr="00324B9A" w:rsidRDefault="00324B9A" w:rsidP="00324B9A">
      <w:pPr>
        <w:shd w:val="clear" w:color="auto" w:fill="FFFFFF"/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Мухи, комары, мошки –</w:t>
      </w:r>
    </w:p>
    <w:p w:rsidR="00324B9A" w:rsidRPr="00324B9A" w:rsidRDefault="00324B9A" w:rsidP="00324B9A">
      <w:pPr>
        <w:shd w:val="clear" w:color="auto" w:fill="FFFFFF"/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природе все они важны,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Природе нашей </w:t>
      </w:r>
      <w:r w:rsidRPr="00324B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насекомые нужны</w:t>
      </w: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324B9A" w:rsidRPr="00324B9A" w:rsidRDefault="00324B9A" w:rsidP="00324B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Насекомых берегите</w:t>
      </w:r>
    </w:p>
    <w:p w:rsidR="00324B9A" w:rsidRPr="00324B9A" w:rsidRDefault="00324B9A" w:rsidP="00324B9A">
      <w:pPr>
        <w:shd w:val="clear" w:color="auto" w:fill="FFFFFF"/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4B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Руками не давите, ногами не топчите.</w:t>
      </w:r>
    </w:p>
    <w:p w:rsidR="00324B9A" w:rsidRPr="00324B9A" w:rsidRDefault="00324B9A" w:rsidP="00324B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4B9A">
        <w:rPr>
          <w:rStyle w:val="a4"/>
          <w:i/>
          <w:iCs/>
          <w:color w:val="111111"/>
          <w:bdr w:val="none" w:sz="0" w:space="0" w:color="auto" w:frame="1"/>
        </w:rPr>
        <w:t>Путешествие в мир насекомых</w:t>
      </w:r>
      <w:r w:rsidRPr="00324B9A">
        <w:rPr>
          <w:i/>
          <w:iCs/>
          <w:color w:val="111111"/>
          <w:bdr w:val="none" w:sz="0" w:space="0" w:color="auto" w:frame="1"/>
        </w:rPr>
        <w:t>»</w:t>
      </w:r>
    </w:p>
    <w:p w:rsidR="00324B9A" w:rsidRPr="00324B9A" w:rsidRDefault="00324B9A" w:rsidP="00324B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4B9A">
        <w:rPr>
          <w:color w:val="111111"/>
          <w:u w:val="single"/>
          <w:bdr w:val="none" w:sz="0" w:space="0" w:color="auto" w:frame="1"/>
        </w:rPr>
        <w:t>Цель</w:t>
      </w:r>
      <w:r w:rsidRPr="00324B9A">
        <w:rPr>
          <w:color w:val="111111"/>
        </w:rPr>
        <w:t>: познакомить с миром </w:t>
      </w:r>
      <w:r w:rsidRPr="00324B9A">
        <w:rPr>
          <w:rStyle w:val="a4"/>
          <w:color w:val="111111"/>
          <w:bdr w:val="none" w:sz="0" w:space="0" w:color="auto" w:frame="1"/>
        </w:rPr>
        <w:t>насекомых</w:t>
      </w:r>
      <w:r w:rsidRPr="00324B9A">
        <w:rPr>
          <w:color w:val="111111"/>
        </w:rPr>
        <w:t>, воспитывать бережное отношение к </w:t>
      </w:r>
      <w:r w:rsidRPr="00324B9A">
        <w:rPr>
          <w:rStyle w:val="a4"/>
          <w:color w:val="111111"/>
          <w:bdr w:val="none" w:sz="0" w:space="0" w:color="auto" w:frame="1"/>
        </w:rPr>
        <w:t>насекомым</w:t>
      </w:r>
      <w:r w:rsidRPr="00324B9A">
        <w:rPr>
          <w:color w:val="111111"/>
        </w:rPr>
        <w:t>.</w:t>
      </w:r>
    </w:p>
    <w:p w:rsidR="00324B9A" w:rsidRPr="00324B9A" w:rsidRDefault="00324B9A" w:rsidP="00324B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4B9A">
        <w:rPr>
          <w:color w:val="111111"/>
          <w:u w:val="single"/>
          <w:bdr w:val="none" w:sz="0" w:space="0" w:color="auto" w:frame="1"/>
        </w:rPr>
        <w:t>Оборудование</w:t>
      </w:r>
      <w:r w:rsidRPr="00324B9A">
        <w:rPr>
          <w:color w:val="111111"/>
        </w:rPr>
        <w:t>: панно </w:t>
      </w:r>
      <w:r w:rsidRPr="00324B9A">
        <w:rPr>
          <w:i/>
          <w:iCs/>
          <w:color w:val="111111"/>
          <w:bdr w:val="none" w:sz="0" w:space="0" w:color="auto" w:frame="1"/>
        </w:rPr>
        <w:t>«Лесная полянка»</w:t>
      </w:r>
      <w:r w:rsidRPr="00324B9A">
        <w:rPr>
          <w:color w:val="111111"/>
        </w:rPr>
        <w:t>, цветные картинки </w:t>
      </w:r>
      <w:r w:rsidRPr="00324B9A">
        <w:rPr>
          <w:rStyle w:val="a4"/>
          <w:color w:val="111111"/>
          <w:bdr w:val="none" w:sz="0" w:space="0" w:color="auto" w:frame="1"/>
        </w:rPr>
        <w:t>насекомых</w:t>
      </w:r>
      <w:r w:rsidRPr="00324B9A">
        <w:rPr>
          <w:color w:val="111111"/>
        </w:rPr>
        <w:t xml:space="preserve">; атрибуты для </w:t>
      </w:r>
      <w:proofErr w:type="spellStart"/>
      <w:proofErr w:type="gramStart"/>
      <w:r w:rsidRPr="00324B9A">
        <w:rPr>
          <w:color w:val="111111"/>
        </w:rPr>
        <w:t>п</w:t>
      </w:r>
      <w:proofErr w:type="spellEnd"/>
      <w:proofErr w:type="gramEnd"/>
      <w:r w:rsidRPr="00324B9A">
        <w:rPr>
          <w:color w:val="111111"/>
        </w:rPr>
        <w:t>/ </w:t>
      </w:r>
      <w:r w:rsidRPr="00324B9A">
        <w:rPr>
          <w:color w:val="111111"/>
          <w:u w:val="single"/>
          <w:bdr w:val="none" w:sz="0" w:space="0" w:color="auto" w:frame="1"/>
        </w:rPr>
        <w:t>и</w:t>
      </w:r>
      <w:r w:rsidRPr="00324B9A">
        <w:rPr>
          <w:color w:val="111111"/>
        </w:rPr>
        <w:t>: зонт; костюмы </w:t>
      </w:r>
      <w:r w:rsidRPr="00324B9A">
        <w:rPr>
          <w:rStyle w:val="a4"/>
          <w:color w:val="111111"/>
          <w:bdr w:val="none" w:sz="0" w:space="0" w:color="auto" w:frame="1"/>
        </w:rPr>
        <w:t>насекомых </w:t>
      </w:r>
      <w:r w:rsidRPr="00324B9A">
        <w:rPr>
          <w:i/>
          <w:iCs/>
          <w:color w:val="111111"/>
          <w:bdr w:val="none" w:sz="0" w:space="0" w:color="auto" w:frame="1"/>
        </w:rPr>
        <w:t>(по количеству детей)</w:t>
      </w:r>
      <w:r w:rsidRPr="00324B9A">
        <w:rPr>
          <w:color w:val="111111"/>
        </w:rPr>
        <w:t>; плоскостные цветы и бабочки красного, синего, жёлтого и зелёного цвета </w:t>
      </w:r>
      <w:r w:rsidRPr="00324B9A">
        <w:rPr>
          <w:i/>
          <w:iCs/>
          <w:color w:val="111111"/>
          <w:bdr w:val="none" w:sz="0" w:space="0" w:color="auto" w:frame="1"/>
        </w:rPr>
        <w:t>(большие и маленькие)</w:t>
      </w:r>
      <w:r w:rsidRPr="00324B9A">
        <w:rPr>
          <w:color w:val="111111"/>
        </w:rPr>
        <w:t> – 8 шт. , </w:t>
      </w:r>
      <w:r w:rsidRPr="00324B9A">
        <w:rPr>
          <w:color w:val="111111"/>
          <w:u w:val="single"/>
          <w:bdr w:val="none" w:sz="0" w:space="0" w:color="auto" w:frame="1"/>
        </w:rPr>
        <w:t>атрибуты для эстафеты</w:t>
      </w:r>
      <w:r w:rsidRPr="00324B9A">
        <w:rPr>
          <w:color w:val="111111"/>
        </w:rPr>
        <w:t>: 4 корзины, пластмассовые малые мячи </w:t>
      </w:r>
      <w:r w:rsidRPr="00324B9A">
        <w:rPr>
          <w:i/>
          <w:iCs/>
          <w:color w:val="111111"/>
          <w:bdr w:val="none" w:sz="0" w:space="0" w:color="auto" w:frame="1"/>
        </w:rPr>
        <w:t>(10 штук)</w:t>
      </w:r>
      <w:r w:rsidRPr="00324B9A">
        <w:rPr>
          <w:color w:val="111111"/>
        </w:rPr>
        <w:t>; плакат </w:t>
      </w:r>
      <w:r w:rsidRPr="00324B9A">
        <w:rPr>
          <w:i/>
          <w:iCs/>
          <w:color w:val="111111"/>
          <w:bdr w:val="none" w:sz="0" w:space="0" w:color="auto" w:frame="1"/>
        </w:rPr>
        <w:t>«Берегите </w:t>
      </w:r>
      <w:r w:rsidRPr="00324B9A">
        <w:rPr>
          <w:rStyle w:val="a4"/>
          <w:i/>
          <w:iCs/>
          <w:color w:val="111111"/>
          <w:bdr w:val="none" w:sz="0" w:space="0" w:color="auto" w:frame="1"/>
        </w:rPr>
        <w:t>насекомых</w:t>
      </w:r>
      <w:r w:rsidRPr="00324B9A">
        <w:rPr>
          <w:i/>
          <w:iCs/>
          <w:color w:val="111111"/>
          <w:bdr w:val="none" w:sz="0" w:space="0" w:color="auto" w:frame="1"/>
        </w:rPr>
        <w:t>»</w:t>
      </w:r>
      <w:r w:rsidRPr="00324B9A">
        <w:rPr>
          <w:color w:val="111111"/>
        </w:rPr>
        <w:t>,строительный материал </w:t>
      </w:r>
      <w:r w:rsidRPr="00324B9A">
        <w:rPr>
          <w:i/>
          <w:iCs/>
          <w:color w:val="111111"/>
          <w:bdr w:val="none" w:sz="0" w:space="0" w:color="auto" w:frame="1"/>
        </w:rPr>
        <w:t>(бруски)</w:t>
      </w:r>
      <w:r w:rsidRPr="00324B9A">
        <w:rPr>
          <w:color w:val="111111"/>
        </w:rPr>
        <w:t>.</w:t>
      </w:r>
    </w:p>
    <w:p w:rsidR="00324B9A" w:rsidRPr="00324B9A" w:rsidRDefault="00324B9A" w:rsidP="00324B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24B9A">
        <w:rPr>
          <w:color w:val="111111"/>
          <w:u w:val="single"/>
          <w:bdr w:val="none" w:sz="0" w:space="0" w:color="auto" w:frame="1"/>
        </w:rPr>
        <w:t>Формы организации детской деятельности</w:t>
      </w:r>
      <w:r w:rsidRPr="00324B9A">
        <w:rPr>
          <w:color w:val="111111"/>
        </w:rPr>
        <w:t>: рассматривание ситуативный разговор, подвижная игра </w:t>
      </w:r>
      <w:r w:rsidRPr="00324B9A">
        <w:rPr>
          <w:i/>
          <w:iCs/>
          <w:color w:val="111111"/>
          <w:bdr w:val="none" w:sz="0" w:space="0" w:color="auto" w:frame="1"/>
        </w:rPr>
        <w:t>«</w:t>
      </w:r>
      <w:r w:rsidRPr="00324B9A">
        <w:rPr>
          <w:rStyle w:val="a4"/>
          <w:i/>
          <w:iCs/>
          <w:color w:val="111111"/>
          <w:bdr w:val="none" w:sz="0" w:space="0" w:color="auto" w:frame="1"/>
        </w:rPr>
        <w:t>Насекомые и дождик</w:t>
      </w:r>
      <w:r w:rsidRPr="00324B9A">
        <w:rPr>
          <w:i/>
          <w:iCs/>
          <w:color w:val="111111"/>
          <w:bdr w:val="none" w:sz="0" w:space="0" w:color="auto" w:frame="1"/>
        </w:rPr>
        <w:t>»</w:t>
      </w:r>
      <w:r w:rsidRPr="00324B9A">
        <w:rPr>
          <w:color w:val="111111"/>
        </w:rPr>
        <w:t>, дидактическая игра </w:t>
      </w:r>
      <w:r w:rsidRPr="00324B9A">
        <w:rPr>
          <w:i/>
          <w:iCs/>
          <w:color w:val="111111"/>
          <w:bdr w:val="none" w:sz="0" w:space="0" w:color="auto" w:frame="1"/>
        </w:rPr>
        <w:t>«Посади бабочку на цветок»</w:t>
      </w:r>
      <w:r w:rsidRPr="00324B9A">
        <w:rPr>
          <w:color w:val="111111"/>
        </w:rPr>
        <w:t>, словесная игра </w:t>
      </w:r>
      <w:r w:rsidRPr="00324B9A">
        <w:rPr>
          <w:i/>
          <w:iCs/>
          <w:color w:val="111111"/>
          <w:bdr w:val="none" w:sz="0" w:space="0" w:color="auto" w:frame="1"/>
        </w:rPr>
        <w:t>«Если я приду в лесок»</w:t>
      </w:r>
      <w:r w:rsidRPr="00324B9A">
        <w:rPr>
          <w:color w:val="111111"/>
        </w:rPr>
        <w:t>, игра </w:t>
      </w:r>
      <w:r w:rsidRPr="00324B9A">
        <w:rPr>
          <w:i/>
          <w:iCs/>
          <w:color w:val="111111"/>
          <w:bdr w:val="none" w:sz="0" w:space="0" w:color="auto" w:frame="1"/>
        </w:rPr>
        <w:t>«Эстафета пчёлок»</w:t>
      </w:r>
      <w:r w:rsidRPr="00324B9A">
        <w:rPr>
          <w:color w:val="111111"/>
        </w:rPr>
        <w:t>, подвижная игра </w:t>
      </w:r>
      <w:r w:rsidRPr="00324B9A">
        <w:rPr>
          <w:i/>
          <w:iCs/>
          <w:color w:val="111111"/>
          <w:bdr w:val="none" w:sz="0" w:space="0" w:color="auto" w:frame="1"/>
        </w:rPr>
        <w:t>«Построй муравейник»</w:t>
      </w:r>
    </w:p>
    <w:p w:rsidR="00706BA2" w:rsidRDefault="00706BA2"/>
    <w:sectPr w:rsidR="00706BA2" w:rsidSect="00324B9A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4B9A"/>
    <w:rsid w:val="00324B9A"/>
    <w:rsid w:val="0070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A2"/>
  </w:style>
  <w:style w:type="paragraph" w:styleId="2">
    <w:name w:val="heading 2"/>
    <w:basedOn w:val="a"/>
    <w:link w:val="20"/>
    <w:uiPriority w:val="9"/>
    <w:qFormat/>
    <w:rsid w:val="00324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2022-07-26T08:22:00Z</dcterms:created>
  <dcterms:modified xsi:type="dcterms:W3CDTF">2022-07-26T08:24:00Z</dcterms:modified>
</cp:coreProperties>
</file>